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5D73" w:rsidRDefault="00E75D73" w:rsidP="000058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58C9">
        <w:rPr>
          <w:rFonts w:ascii="Times New Roman" w:hAnsi="Times New Roman" w:cs="Times New Roman"/>
          <w:b/>
          <w:sz w:val="24"/>
          <w:szCs w:val="24"/>
        </w:rPr>
        <w:t>Спецификация стартовой комплексной проверочной работы 3 класс</w:t>
      </w:r>
    </w:p>
    <w:p w:rsidR="007331A6" w:rsidRPr="000058C9" w:rsidRDefault="007331A6" w:rsidP="000058C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F5180" w:rsidRPr="006F5180" w:rsidRDefault="006F5180" w:rsidP="006F51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5180">
        <w:rPr>
          <w:rFonts w:ascii="Times New Roman" w:eastAsia="Times New Roman" w:hAnsi="Times New Roman" w:cs="Times New Roman"/>
          <w:sz w:val="24"/>
          <w:szCs w:val="24"/>
        </w:rPr>
        <w:t xml:space="preserve">Стартовая проверочная комплексная работа </w:t>
      </w:r>
      <w:proofErr w:type="gramStart"/>
      <w:r w:rsidRPr="006F5180">
        <w:rPr>
          <w:rFonts w:ascii="Times New Roman" w:eastAsia="Times New Roman" w:hAnsi="Times New Roman" w:cs="Times New Roman"/>
          <w:sz w:val="24"/>
          <w:szCs w:val="24"/>
        </w:rPr>
        <w:t>проводится  с</w:t>
      </w:r>
      <w:proofErr w:type="gramEnd"/>
      <w:r w:rsidRPr="006F5180">
        <w:rPr>
          <w:rFonts w:ascii="Times New Roman" w:eastAsia="Times New Roman" w:hAnsi="Times New Roman" w:cs="Times New Roman"/>
          <w:sz w:val="24"/>
          <w:szCs w:val="24"/>
        </w:rPr>
        <w:t xml:space="preserve"> целью выявления уровня успешности достижения планируемых результатов ООП НОО, </w:t>
      </w:r>
      <w:proofErr w:type="spellStart"/>
      <w:r w:rsidRPr="006F5180">
        <w:rPr>
          <w:rFonts w:ascii="Times New Roman" w:eastAsia="Times New Roman" w:hAnsi="Times New Roman" w:cs="Times New Roman"/>
          <w:sz w:val="24"/>
          <w:szCs w:val="24"/>
        </w:rPr>
        <w:t>сформированности</w:t>
      </w:r>
      <w:proofErr w:type="spellEnd"/>
      <w:r w:rsidRPr="006F5180">
        <w:rPr>
          <w:rFonts w:ascii="Times New Roman" w:eastAsia="Times New Roman" w:hAnsi="Times New Roman" w:cs="Times New Roman"/>
          <w:sz w:val="24"/>
          <w:szCs w:val="24"/>
        </w:rPr>
        <w:t xml:space="preserve"> универсальных учебных действий (познавательных, регулятивных), влияющих на дальнейшее успешное обучение в начальной школе. Материалы стартовой проверочной комплексной работы разработаны н</w:t>
      </w:r>
      <w:r>
        <w:rPr>
          <w:rFonts w:ascii="Times New Roman" w:eastAsia="Times New Roman" w:hAnsi="Times New Roman" w:cs="Times New Roman"/>
          <w:sz w:val="24"/>
          <w:szCs w:val="24"/>
        </w:rPr>
        <w:t>а основе комплекта изданий для 3</w:t>
      </w:r>
      <w:r w:rsidRPr="006F5180">
        <w:rPr>
          <w:rFonts w:ascii="Times New Roman" w:eastAsia="Times New Roman" w:hAnsi="Times New Roman" w:cs="Times New Roman"/>
          <w:sz w:val="24"/>
          <w:szCs w:val="24"/>
        </w:rPr>
        <w:t xml:space="preserve"> класса серии </w:t>
      </w:r>
      <w:proofErr w:type="gramStart"/>
      <w:r w:rsidRPr="006F5180">
        <w:rPr>
          <w:rFonts w:ascii="Times New Roman" w:eastAsia="Times New Roman" w:hAnsi="Times New Roman" w:cs="Times New Roman"/>
          <w:sz w:val="24"/>
          <w:szCs w:val="24"/>
        </w:rPr>
        <w:t>« Диагностика</w:t>
      </w:r>
      <w:proofErr w:type="gramEnd"/>
      <w:r w:rsidRPr="006F5180">
        <w:rPr>
          <w:rFonts w:ascii="Times New Roman" w:eastAsia="Times New Roman" w:hAnsi="Times New Roman" w:cs="Times New Roman"/>
          <w:sz w:val="24"/>
          <w:szCs w:val="24"/>
        </w:rPr>
        <w:t xml:space="preserve"> успешного обучения» комплекс</w:t>
      </w:r>
      <w:r>
        <w:rPr>
          <w:rFonts w:ascii="Times New Roman" w:eastAsia="Times New Roman" w:hAnsi="Times New Roman" w:cs="Times New Roman"/>
          <w:sz w:val="24"/>
          <w:szCs w:val="24"/>
        </w:rPr>
        <w:t>ные диагностические работы для 3 клас</w:t>
      </w:r>
      <w:r w:rsidRPr="006F5180">
        <w:rPr>
          <w:rFonts w:ascii="Times New Roman" w:eastAsia="Times New Roman" w:hAnsi="Times New Roman" w:cs="Times New Roman"/>
          <w:sz w:val="24"/>
          <w:szCs w:val="24"/>
        </w:rPr>
        <w:t>са: метод.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5180">
        <w:rPr>
          <w:rFonts w:ascii="Times New Roman" w:eastAsia="Times New Roman" w:hAnsi="Times New Roman" w:cs="Times New Roman"/>
          <w:sz w:val="24"/>
          <w:szCs w:val="24"/>
        </w:rPr>
        <w:t xml:space="preserve">пособие для учителя /В.В. Богданова, </w:t>
      </w:r>
      <w:proofErr w:type="spellStart"/>
      <w:r w:rsidRPr="006F5180">
        <w:rPr>
          <w:rFonts w:ascii="Times New Roman" w:eastAsia="Times New Roman" w:hAnsi="Times New Roman" w:cs="Times New Roman"/>
          <w:sz w:val="24"/>
          <w:szCs w:val="24"/>
        </w:rPr>
        <w:t>Н.А.Разагатова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F51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О.Б. Ушакова</w:t>
      </w:r>
      <w:r w:rsidRPr="006F5180">
        <w:rPr>
          <w:rFonts w:ascii="Times New Roman" w:eastAsia="Times New Roman" w:hAnsi="Times New Roman" w:cs="Times New Roman"/>
          <w:sz w:val="24"/>
          <w:szCs w:val="24"/>
        </w:rPr>
        <w:t xml:space="preserve"> – Самара: Издательство Ольги Кузнецовой , 2014.</w:t>
      </w:r>
    </w:p>
    <w:p w:rsidR="00E75D73" w:rsidRPr="000058C9" w:rsidRDefault="00E75D73" w:rsidP="000058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58C9">
        <w:rPr>
          <w:rFonts w:ascii="Times New Roman" w:hAnsi="Times New Roman" w:cs="Times New Roman"/>
          <w:sz w:val="24"/>
          <w:szCs w:val="24"/>
        </w:rPr>
        <w:t>Частичное или полное отсутствие у ребенка отдельных умений  не является основанием для любых дискриминационных решений, а указывает на необходимость индивидуальной коррекционной работы с данным ребенком  и определяет направления этой работы.</w:t>
      </w:r>
    </w:p>
    <w:p w:rsidR="006F5180" w:rsidRPr="006F5180" w:rsidRDefault="006F5180" w:rsidP="006F51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180">
        <w:rPr>
          <w:rFonts w:ascii="Times New Roman" w:hAnsi="Times New Roman" w:cs="Times New Roman"/>
          <w:sz w:val="24"/>
          <w:szCs w:val="24"/>
        </w:rPr>
        <w:t xml:space="preserve">В  диагностическую работу входят задания базового уровня сложности и задания повышенного уровня сложности. Задания повышенного уровня сложности выполнялись учащимися после того, как были выполнены задания базового уровня. </w:t>
      </w:r>
    </w:p>
    <w:p w:rsidR="006F5180" w:rsidRPr="006F5180" w:rsidRDefault="006F5180" w:rsidP="006F518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5180">
        <w:rPr>
          <w:rFonts w:ascii="Times New Roman" w:hAnsi="Times New Roman"/>
          <w:sz w:val="24"/>
          <w:szCs w:val="24"/>
        </w:rPr>
        <w:t xml:space="preserve">Предметные области «Математика», «Филология», «Окружающий мир»  включают </w:t>
      </w:r>
      <w:r>
        <w:rPr>
          <w:rFonts w:ascii="Times New Roman" w:hAnsi="Times New Roman"/>
          <w:sz w:val="24"/>
          <w:szCs w:val="24"/>
        </w:rPr>
        <w:t>17</w:t>
      </w:r>
      <w:r w:rsidRPr="006F5180">
        <w:rPr>
          <w:rFonts w:ascii="Times New Roman" w:hAnsi="Times New Roman"/>
          <w:sz w:val="24"/>
          <w:szCs w:val="24"/>
        </w:rPr>
        <w:t xml:space="preserve"> заданий. Каждое задание оценивалось суммой баллов по совокупности проверяемых умений. Критерии оценивания отражены в кодификаторе тем. Кроме тог</w:t>
      </w:r>
      <w:r>
        <w:rPr>
          <w:rFonts w:ascii="Times New Roman" w:hAnsi="Times New Roman"/>
          <w:sz w:val="24"/>
          <w:szCs w:val="24"/>
        </w:rPr>
        <w:t>о, обучающимся были предложены 4</w:t>
      </w:r>
      <w:r w:rsidRPr="006F5180">
        <w:rPr>
          <w:rFonts w:ascii="Times New Roman" w:hAnsi="Times New Roman"/>
          <w:sz w:val="24"/>
          <w:szCs w:val="24"/>
        </w:rPr>
        <w:t xml:space="preserve"> дополнительные задания повышенной сложности.</w:t>
      </w:r>
    </w:p>
    <w:p w:rsidR="00E75D73" w:rsidRPr="000058C9" w:rsidRDefault="00E75D73" w:rsidP="000058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58C9">
        <w:rPr>
          <w:rFonts w:ascii="Times New Roman" w:hAnsi="Times New Roman" w:cs="Times New Roman"/>
          <w:sz w:val="24"/>
          <w:szCs w:val="24"/>
        </w:rPr>
        <w:t xml:space="preserve">Каждое задание оценивалось суммой  баллов по совокупности проверяемых умений. За выполнение работы выставлялись две отметки: тестовый балл и </w:t>
      </w:r>
      <w:proofErr w:type="spellStart"/>
      <w:r w:rsidRPr="000058C9">
        <w:rPr>
          <w:rFonts w:ascii="Times New Roman" w:hAnsi="Times New Roman" w:cs="Times New Roman"/>
          <w:sz w:val="24"/>
          <w:szCs w:val="24"/>
        </w:rPr>
        <w:t>критериальная</w:t>
      </w:r>
      <w:proofErr w:type="spellEnd"/>
      <w:r w:rsidRPr="000058C9">
        <w:rPr>
          <w:rFonts w:ascii="Times New Roman" w:hAnsi="Times New Roman" w:cs="Times New Roman"/>
          <w:sz w:val="24"/>
          <w:szCs w:val="24"/>
        </w:rPr>
        <w:t xml:space="preserve">  оценка. Тестовый балл выставлялся на основе первичных баллов, полученных за выполнение каждого из заданий работы. Оценка достижения результатов фик</w:t>
      </w:r>
      <w:r w:rsidR="00BD6621">
        <w:rPr>
          <w:rFonts w:ascii="Times New Roman" w:hAnsi="Times New Roman" w:cs="Times New Roman"/>
          <w:sz w:val="24"/>
          <w:szCs w:val="24"/>
        </w:rPr>
        <w:t>сировалась в соответствии со следующими критериями</w:t>
      </w:r>
      <w:r w:rsidRPr="000058C9">
        <w:rPr>
          <w:rFonts w:ascii="Times New Roman" w:hAnsi="Times New Roman" w:cs="Times New Roman"/>
          <w:sz w:val="24"/>
          <w:szCs w:val="24"/>
        </w:rPr>
        <w:t>:</w:t>
      </w:r>
    </w:p>
    <w:p w:rsidR="00E75D73" w:rsidRPr="000058C9" w:rsidRDefault="00E75D73" w:rsidP="000058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58C9">
        <w:rPr>
          <w:rFonts w:ascii="Times New Roman" w:hAnsi="Times New Roman" w:cs="Times New Roman"/>
          <w:sz w:val="24"/>
          <w:szCs w:val="24"/>
        </w:rPr>
        <w:t>- выполнено не менее 50% заданий базового уровня – обучающийся достиг базового уровня;</w:t>
      </w:r>
    </w:p>
    <w:p w:rsidR="00E75D73" w:rsidRPr="000058C9" w:rsidRDefault="00E75D73" w:rsidP="000058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58C9">
        <w:rPr>
          <w:rFonts w:ascii="Times New Roman" w:hAnsi="Times New Roman" w:cs="Times New Roman"/>
          <w:sz w:val="24"/>
          <w:szCs w:val="24"/>
        </w:rPr>
        <w:t>- выполнено не менее 65% заданий базового уровня и правильное выполнение задания повышенного уровня – обучающийся достиг повышенного уровня;</w:t>
      </w:r>
    </w:p>
    <w:p w:rsidR="00E75D73" w:rsidRPr="000058C9" w:rsidRDefault="00E75D73" w:rsidP="000058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58C9">
        <w:rPr>
          <w:rFonts w:ascii="Times New Roman" w:hAnsi="Times New Roman" w:cs="Times New Roman"/>
          <w:sz w:val="24"/>
          <w:szCs w:val="24"/>
        </w:rPr>
        <w:t>- выполнено менее 50% базового уровня – обучающийся не достиг базового уровня</w:t>
      </w:r>
    </w:p>
    <w:p w:rsidR="00E75D73" w:rsidRPr="000058C9" w:rsidRDefault="00E75D73" w:rsidP="000058C9">
      <w:pPr>
        <w:pStyle w:val="c0"/>
        <w:spacing w:before="0" w:beforeAutospacing="0" w:after="0" w:afterAutospacing="0"/>
        <w:ind w:firstLine="709"/>
        <w:jc w:val="both"/>
      </w:pPr>
      <w:r w:rsidRPr="000058C9">
        <w:rPr>
          <w:rStyle w:val="c1"/>
        </w:rPr>
        <w:t xml:space="preserve">В 3-ем классе чтение должно стать средством обучения и сформироваться как </w:t>
      </w:r>
      <w:proofErr w:type="spellStart"/>
      <w:r w:rsidRPr="000058C9">
        <w:rPr>
          <w:rStyle w:val="c1"/>
        </w:rPr>
        <w:t>общеучебное</w:t>
      </w:r>
      <w:proofErr w:type="spellEnd"/>
      <w:r w:rsidRPr="000058C9">
        <w:rPr>
          <w:rStyle w:val="c1"/>
        </w:rPr>
        <w:t xml:space="preserve"> умение. Этими особенностями определяются цели и содержание контроля за овладением навыком чтения. </w:t>
      </w:r>
      <w:r w:rsidRPr="000058C9">
        <w:t>Критерии и оценка темпа чтения про себя, согласно кодификатору, распределяются следующим образом:</w:t>
      </w:r>
    </w:p>
    <w:p w:rsidR="00E75D73" w:rsidRPr="000058C9" w:rsidRDefault="00E75D73" w:rsidP="003E01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58C9">
        <w:rPr>
          <w:rFonts w:ascii="Times New Roman" w:eastAsia="Times New Roman" w:hAnsi="Times New Roman" w:cs="Times New Roman"/>
          <w:sz w:val="24"/>
          <w:szCs w:val="24"/>
        </w:rPr>
        <w:t>4 балла – темп чтения составляет более 66слов в минуту;</w:t>
      </w:r>
    </w:p>
    <w:p w:rsidR="00E75D73" w:rsidRPr="000058C9" w:rsidRDefault="00E75D73" w:rsidP="003E01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58C9">
        <w:rPr>
          <w:rFonts w:ascii="Times New Roman" w:eastAsia="Times New Roman" w:hAnsi="Times New Roman" w:cs="Times New Roman"/>
          <w:sz w:val="24"/>
          <w:szCs w:val="24"/>
        </w:rPr>
        <w:t>3 балла – темп чтения составляет от 56 до 65 слов в минуту;</w:t>
      </w:r>
    </w:p>
    <w:p w:rsidR="00E75D73" w:rsidRPr="000058C9" w:rsidRDefault="00E75D73" w:rsidP="003E01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58C9">
        <w:rPr>
          <w:rFonts w:ascii="Times New Roman" w:eastAsia="Times New Roman" w:hAnsi="Times New Roman" w:cs="Times New Roman"/>
          <w:sz w:val="24"/>
          <w:szCs w:val="24"/>
        </w:rPr>
        <w:t>2 балла – темп чтения составляет от 46 до 55 слов в минуту;</w:t>
      </w:r>
    </w:p>
    <w:p w:rsidR="00E75D73" w:rsidRPr="000058C9" w:rsidRDefault="00E75D73" w:rsidP="003E01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58C9">
        <w:rPr>
          <w:rFonts w:ascii="Times New Roman" w:eastAsia="Times New Roman" w:hAnsi="Times New Roman" w:cs="Times New Roman"/>
          <w:sz w:val="24"/>
          <w:szCs w:val="24"/>
        </w:rPr>
        <w:t>1 балл – темп чтения составляет от 36 до 45 слов в минуту;</w:t>
      </w:r>
    </w:p>
    <w:p w:rsidR="00E75D73" w:rsidRPr="000058C9" w:rsidRDefault="00E75D73" w:rsidP="003E01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58C9">
        <w:rPr>
          <w:rFonts w:ascii="Times New Roman" w:eastAsia="Times New Roman" w:hAnsi="Times New Roman" w:cs="Times New Roman"/>
          <w:sz w:val="24"/>
          <w:szCs w:val="24"/>
        </w:rPr>
        <w:t>0 баллов – темп чтения ниже 35 слов в минуту.</w:t>
      </w:r>
    </w:p>
    <w:p w:rsidR="00E75D73" w:rsidRPr="000058C9" w:rsidRDefault="00E75D73" w:rsidP="000058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58C9">
        <w:rPr>
          <w:rFonts w:ascii="Times New Roman" w:hAnsi="Times New Roman" w:cs="Times New Roman"/>
          <w:sz w:val="24"/>
          <w:szCs w:val="24"/>
        </w:rPr>
        <w:t xml:space="preserve">Разработанный инструментарий итоговой диагностики позволяет выявить уровень </w:t>
      </w:r>
      <w:proofErr w:type="spellStart"/>
      <w:r w:rsidRPr="000058C9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0058C9">
        <w:rPr>
          <w:rFonts w:ascii="Times New Roman" w:hAnsi="Times New Roman" w:cs="Times New Roman"/>
          <w:sz w:val="24"/>
          <w:szCs w:val="24"/>
        </w:rPr>
        <w:t xml:space="preserve"> познавательных и регулятивных УУД:</w:t>
      </w:r>
    </w:p>
    <w:p w:rsidR="00E75D73" w:rsidRPr="000058C9" w:rsidRDefault="00733CB5" w:rsidP="000058C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532DDE">
        <w:rPr>
          <w:rFonts w:ascii="Times New Roman" w:hAnsi="Times New Roman" w:cs="Times New Roman"/>
          <w:sz w:val="24"/>
          <w:szCs w:val="24"/>
        </w:rPr>
        <w:t>пособности принимать и</w:t>
      </w:r>
      <w:r>
        <w:rPr>
          <w:rFonts w:ascii="Times New Roman" w:hAnsi="Times New Roman" w:cs="Times New Roman"/>
          <w:sz w:val="24"/>
          <w:szCs w:val="24"/>
        </w:rPr>
        <w:t xml:space="preserve"> сохранять цели, планировать свои действия</w:t>
      </w:r>
      <w:r w:rsidR="00E75D73" w:rsidRPr="000058C9">
        <w:rPr>
          <w:rFonts w:ascii="Times New Roman" w:hAnsi="Times New Roman" w:cs="Times New Roman"/>
          <w:sz w:val="24"/>
          <w:szCs w:val="24"/>
        </w:rPr>
        <w:t>;</w:t>
      </w:r>
    </w:p>
    <w:p w:rsidR="00E75D73" w:rsidRDefault="00E75D73" w:rsidP="000058C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8C9">
        <w:rPr>
          <w:rFonts w:ascii="Times New Roman" w:hAnsi="Times New Roman" w:cs="Times New Roman"/>
          <w:sz w:val="24"/>
          <w:szCs w:val="24"/>
        </w:rPr>
        <w:t>поиск</w:t>
      </w:r>
      <w:r w:rsidR="00733CB5">
        <w:rPr>
          <w:rFonts w:ascii="Times New Roman" w:hAnsi="Times New Roman" w:cs="Times New Roman"/>
          <w:sz w:val="24"/>
          <w:szCs w:val="24"/>
        </w:rPr>
        <w:t>а и выделения</w:t>
      </w:r>
      <w:r w:rsidRPr="000058C9">
        <w:rPr>
          <w:rFonts w:ascii="Times New Roman" w:hAnsi="Times New Roman" w:cs="Times New Roman"/>
          <w:sz w:val="24"/>
          <w:szCs w:val="24"/>
        </w:rPr>
        <w:t xml:space="preserve"> необходимой информации;</w:t>
      </w:r>
    </w:p>
    <w:p w:rsidR="00733CB5" w:rsidRPr="00733CB5" w:rsidRDefault="00733CB5" w:rsidP="00733CB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058C9">
        <w:rPr>
          <w:rFonts w:ascii="Times New Roman" w:hAnsi="Times New Roman" w:cs="Times New Roman"/>
          <w:sz w:val="24"/>
          <w:szCs w:val="24"/>
        </w:rPr>
        <w:t>структуирование</w:t>
      </w:r>
      <w:proofErr w:type="spellEnd"/>
      <w:r w:rsidRPr="000058C9">
        <w:rPr>
          <w:rFonts w:ascii="Times New Roman" w:hAnsi="Times New Roman" w:cs="Times New Roman"/>
          <w:sz w:val="24"/>
          <w:szCs w:val="24"/>
        </w:rPr>
        <w:t xml:space="preserve"> знаний;</w:t>
      </w:r>
    </w:p>
    <w:p w:rsidR="00E75D73" w:rsidRPr="000058C9" w:rsidRDefault="00E75D73" w:rsidP="000058C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8C9">
        <w:rPr>
          <w:rFonts w:ascii="Times New Roman" w:hAnsi="Times New Roman" w:cs="Times New Roman"/>
          <w:sz w:val="24"/>
          <w:szCs w:val="24"/>
        </w:rPr>
        <w:t>осознанное и произвольное построение речевого высказывания в письменной форме;</w:t>
      </w:r>
    </w:p>
    <w:p w:rsidR="00E75D73" w:rsidRDefault="00733CB5" w:rsidP="000058C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осознанного и произвольного построения речевого высказывания в письменной форме</w:t>
      </w:r>
      <w:r w:rsidR="00E75D73" w:rsidRPr="000058C9">
        <w:rPr>
          <w:rFonts w:ascii="Times New Roman" w:hAnsi="Times New Roman" w:cs="Times New Roman"/>
          <w:sz w:val="24"/>
          <w:szCs w:val="24"/>
        </w:rPr>
        <w:t>;</w:t>
      </w:r>
    </w:p>
    <w:p w:rsidR="00733CB5" w:rsidRPr="000058C9" w:rsidRDefault="00733CB5" w:rsidP="000058C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анализа и синтеза;</w:t>
      </w:r>
    </w:p>
    <w:p w:rsidR="00E75D73" w:rsidRPr="000058C9" w:rsidRDefault="00733CB5" w:rsidP="000058C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8C9">
        <w:rPr>
          <w:rFonts w:ascii="Times New Roman" w:hAnsi="Times New Roman" w:cs="Times New Roman"/>
          <w:sz w:val="24"/>
          <w:szCs w:val="24"/>
        </w:rPr>
        <w:t>выбор оснований для сравнения, классификации</w:t>
      </w:r>
      <w:r w:rsidR="00E75D73" w:rsidRPr="000058C9">
        <w:rPr>
          <w:rFonts w:ascii="Times New Roman" w:hAnsi="Times New Roman" w:cs="Times New Roman"/>
          <w:sz w:val="24"/>
          <w:szCs w:val="24"/>
        </w:rPr>
        <w:t>.</w:t>
      </w:r>
    </w:p>
    <w:p w:rsidR="00E75D73" w:rsidRPr="000058C9" w:rsidRDefault="00E75D73" w:rsidP="003E0104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</w:pPr>
      <w:r w:rsidRPr="000058C9">
        <w:rPr>
          <w:rFonts w:ascii="Times New Roman" w:eastAsia="Times New Roman" w:hAnsi="Times New Roman" w:cs="Times New Roman"/>
          <w:sz w:val="24"/>
          <w:szCs w:val="24"/>
        </w:rPr>
        <w:t xml:space="preserve">Уровень сложности заданий соответствует программе и возрастным особенностям учащихся третьих классов.  </w:t>
      </w:r>
    </w:p>
    <w:p w:rsidR="00E75D73" w:rsidRPr="000058C9" w:rsidRDefault="00E75D73" w:rsidP="003E0104">
      <w:pPr>
        <w:pStyle w:val="a3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058C9">
        <w:rPr>
          <w:rFonts w:ascii="Times New Roman" w:hAnsi="Times New Roman" w:cs="Times New Roman"/>
          <w:sz w:val="24"/>
          <w:szCs w:val="24"/>
        </w:rPr>
        <w:lastRenderedPageBreak/>
        <w:t xml:space="preserve">Уровень </w:t>
      </w:r>
      <w:proofErr w:type="spellStart"/>
      <w:r w:rsidRPr="000058C9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0058C9">
        <w:rPr>
          <w:rFonts w:ascii="Times New Roman" w:hAnsi="Times New Roman" w:cs="Times New Roman"/>
          <w:sz w:val="24"/>
          <w:szCs w:val="24"/>
        </w:rPr>
        <w:t xml:space="preserve"> предметных умений рассчитывается по сумме баллов за все задания базового уровня:</w:t>
      </w:r>
    </w:p>
    <w:p w:rsidR="00E75D73" w:rsidRPr="000058C9" w:rsidRDefault="00E75D73" w:rsidP="003E010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8C9">
        <w:rPr>
          <w:rFonts w:ascii="Times New Roman" w:hAnsi="Times New Roman" w:cs="Times New Roman"/>
          <w:sz w:val="24"/>
          <w:szCs w:val="24"/>
        </w:rPr>
        <w:t>от 0-18 баллов – уровень ниже базового;</w:t>
      </w:r>
    </w:p>
    <w:p w:rsidR="00E75D73" w:rsidRPr="000058C9" w:rsidRDefault="00E75D73" w:rsidP="003E010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8C9">
        <w:rPr>
          <w:rFonts w:ascii="Times New Roman" w:hAnsi="Times New Roman" w:cs="Times New Roman"/>
          <w:sz w:val="24"/>
          <w:szCs w:val="24"/>
        </w:rPr>
        <w:t>от 19-37 баллов – базовый уровень.</w:t>
      </w:r>
    </w:p>
    <w:p w:rsidR="00E75D73" w:rsidRPr="000058C9" w:rsidRDefault="00E75D73" w:rsidP="003E010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58C9">
        <w:rPr>
          <w:rFonts w:ascii="Times New Roman" w:hAnsi="Times New Roman" w:cs="Times New Roman"/>
          <w:sz w:val="24"/>
          <w:szCs w:val="24"/>
        </w:rPr>
        <w:t xml:space="preserve">Повышенный уровень </w:t>
      </w:r>
      <w:proofErr w:type="spellStart"/>
      <w:r w:rsidRPr="000058C9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0058C9">
        <w:rPr>
          <w:rFonts w:ascii="Times New Roman" w:hAnsi="Times New Roman" w:cs="Times New Roman"/>
          <w:sz w:val="24"/>
          <w:szCs w:val="24"/>
        </w:rPr>
        <w:t xml:space="preserve"> предметных умений рассчитывается по сумме баллов за все задания базового уровня и баллов за задания повышенного уровня:</w:t>
      </w:r>
    </w:p>
    <w:p w:rsidR="00E75D73" w:rsidRPr="000058C9" w:rsidRDefault="00E75D73" w:rsidP="003E010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8C9">
        <w:rPr>
          <w:rFonts w:ascii="Times New Roman" w:hAnsi="Times New Roman" w:cs="Times New Roman"/>
          <w:sz w:val="24"/>
          <w:szCs w:val="24"/>
        </w:rPr>
        <w:t>от 0-28 баллов – не достиг повышенного уровня;</w:t>
      </w:r>
    </w:p>
    <w:p w:rsidR="00E75D73" w:rsidRPr="000058C9" w:rsidRDefault="000058C9" w:rsidP="003E010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8C9">
        <w:rPr>
          <w:rFonts w:ascii="Times New Roman" w:hAnsi="Times New Roman" w:cs="Times New Roman"/>
          <w:sz w:val="24"/>
          <w:szCs w:val="24"/>
        </w:rPr>
        <w:t>от 29-46</w:t>
      </w:r>
      <w:r w:rsidR="00E75D73" w:rsidRPr="000058C9">
        <w:rPr>
          <w:rFonts w:ascii="Times New Roman" w:hAnsi="Times New Roman" w:cs="Times New Roman"/>
          <w:sz w:val="24"/>
          <w:szCs w:val="24"/>
        </w:rPr>
        <w:t xml:space="preserve"> баллов – повышенный уровень.</w:t>
      </w:r>
    </w:p>
    <w:p w:rsidR="00E75D73" w:rsidRPr="000058C9" w:rsidRDefault="00E75D73" w:rsidP="003E010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058C9">
        <w:rPr>
          <w:rFonts w:ascii="Times New Roman" w:hAnsi="Times New Roman" w:cs="Times New Roman"/>
          <w:sz w:val="24"/>
          <w:szCs w:val="24"/>
        </w:rPr>
        <w:t xml:space="preserve">Уровень </w:t>
      </w:r>
      <w:proofErr w:type="spellStart"/>
      <w:r w:rsidRPr="000058C9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0058C9">
        <w:rPr>
          <w:rFonts w:ascii="Times New Roman" w:hAnsi="Times New Roman" w:cs="Times New Roman"/>
          <w:sz w:val="24"/>
          <w:szCs w:val="24"/>
        </w:rPr>
        <w:t xml:space="preserve"> УУД рассчитывается по сумме баллов за выполнение определённых заданий базового и повышенного уровня, указанных в кодификаторе тем.</w:t>
      </w:r>
    </w:p>
    <w:p w:rsidR="00E75D73" w:rsidRPr="000058C9" w:rsidRDefault="00E75D73" w:rsidP="003E010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058C9">
        <w:rPr>
          <w:rFonts w:ascii="Times New Roman" w:hAnsi="Times New Roman" w:cs="Times New Roman"/>
          <w:sz w:val="24"/>
          <w:szCs w:val="24"/>
        </w:rPr>
        <w:t>Регулятивные УУД:</w:t>
      </w:r>
    </w:p>
    <w:p w:rsidR="00E75D73" w:rsidRPr="000058C9" w:rsidRDefault="00E75D73" w:rsidP="003E010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8C9">
        <w:rPr>
          <w:rFonts w:ascii="Times New Roman" w:hAnsi="Times New Roman" w:cs="Times New Roman"/>
          <w:sz w:val="24"/>
          <w:szCs w:val="24"/>
        </w:rPr>
        <w:t xml:space="preserve">от 0-3 - низкий уровень </w:t>
      </w:r>
      <w:proofErr w:type="spellStart"/>
      <w:r w:rsidRPr="000058C9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0058C9">
        <w:rPr>
          <w:rFonts w:ascii="Times New Roman" w:hAnsi="Times New Roman" w:cs="Times New Roman"/>
          <w:sz w:val="24"/>
          <w:szCs w:val="24"/>
        </w:rPr>
        <w:t xml:space="preserve"> УУД;</w:t>
      </w:r>
    </w:p>
    <w:p w:rsidR="00E75D73" w:rsidRPr="000058C9" w:rsidRDefault="00E75D73" w:rsidP="003E010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8C9">
        <w:rPr>
          <w:rFonts w:ascii="Times New Roman" w:hAnsi="Times New Roman" w:cs="Times New Roman"/>
          <w:sz w:val="24"/>
          <w:szCs w:val="24"/>
        </w:rPr>
        <w:t>от 4-5 средний уровень;</w:t>
      </w:r>
    </w:p>
    <w:p w:rsidR="00E75D73" w:rsidRPr="000058C9" w:rsidRDefault="000058C9" w:rsidP="003E010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8C9">
        <w:rPr>
          <w:rFonts w:ascii="Times New Roman" w:hAnsi="Times New Roman" w:cs="Times New Roman"/>
          <w:sz w:val="24"/>
          <w:szCs w:val="24"/>
        </w:rPr>
        <w:t xml:space="preserve">от 6 </w:t>
      </w:r>
      <w:r w:rsidR="00E75D73" w:rsidRPr="000058C9">
        <w:rPr>
          <w:rFonts w:ascii="Times New Roman" w:hAnsi="Times New Roman" w:cs="Times New Roman"/>
          <w:sz w:val="24"/>
          <w:szCs w:val="24"/>
        </w:rPr>
        <w:t>– высокий уровень.</w:t>
      </w:r>
    </w:p>
    <w:p w:rsidR="00E75D73" w:rsidRPr="000058C9" w:rsidRDefault="00E75D73" w:rsidP="003E0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8C9">
        <w:rPr>
          <w:rFonts w:ascii="Times New Roman" w:hAnsi="Times New Roman" w:cs="Times New Roman"/>
          <w:sz w:val="24"/>
          <w:szCs w:val="24"/>
        </w:rPr>
        <w:t xml:space="preserve">            Познавательные УУД:</w:t>
      </w:r>
    </w:p>
    <w:p w:rsidR="00E75D73" w:rsidRPr="000058C9" w:rsidRDefault="000058C9" w:rsidP="003E0104">
      <w:pPr>
        <w:pStyle w:val="a3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0058C9">
        <w:rPr>
          <w:rFonts w:ascii="Times New Roman" w:hAnsi="Times New Roman" w:cs="Times New Roman"/>
          <w:sz w:val="24"/>
          <w:szCs w:val="24"/>
        </w:rPr>
        <w:t>от 0-17</w:t>
      </w:r>
      <w:r w:rsidR="00E75D73" w:rsidRPr="000058C9">
        <w:rPr>
          <w:rFonts w:ascii="Times New Roman" w:hAnsi="Times New Roman" w:cs="Times New Roman"/>
          <w:sz w:val="24"/>
          <w:szCs w:val="24"/>
        </w:rPr>
        <w:t xml:space="preserve">- низкий уровень </w:t>
      </w:r>
      <w:proofErr w:type="spellStart"/>
      <w:r w:rsidR="00E75D73" w:rsidRPr="000058C9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="00E75D73" w:rsidRPr="000058C9">
        <w:rPr>
          <w:rFonts w:ascii="Times New Roman" w:hAnsi="Times New Roman" w:cs="Times New Roman"/>
          <w:sz w:val="24"/>
          <w:szCs w:val="24"/>
        </w:rPr>
        <w:t xml:space="preserve"> УУД;</w:t>
      </w:r>
    </w:p>
    <w:p w:rsidR="00E75D73" w:rsidRPr="000058C9" w:rsidRDefault="000058C9" w:rsidP="003E0104">
      <w:pPr>
        <w:pStyle w:val="a3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0058C9">
        <w:rPr>
          <w:rFonts w:ascii="Times New Roman" w:hAnsi="Times New Roman" w:cs="Times New Roman"/>
          <w:sz w:val="24"/>
          <w:szCs w:val="24"/>
        </w:rPr>
        <w:t>от 18-22</w:t>
      </w:r>
      <w:r w:rsidR="00E75D73" w:rsidRPr="000058C9">
        <w:rPr>
          <w:rFonts w:ascii="Times New Roman" w:hAnsi="Times New Roman" w:cs="Times New Roman"/>
          <w:sz w:val="24"/>
          <w:szCs w:val="24"/>
        </w:rPr>
        <w:t xml:space="preserve"> - средний уровень;</w:t>
      </w:r>
    </w:p>
    <w:p w:rsidR="00E75D73" w:rsidRPr="000058C9" w:rsidRDefault="000058C9" w:rsidP="003E0104">
      <w:pPr>
        <w:pStyle w:val="a3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0058C9">
        <w:rPr>
          <w:rFonts w:ascii="Times New Roman" w:hAnsi="Times New Roman" w:cs="Times New Roman"/>
          <w:sz w:val="24"/>
          <w:szCs w:val="24"/>
        </w:rPr>
        <w:t>от 23-28</w:t>
      </w:r>
      <w:r w:rsidR="00E75D73" w:rsidRPr="000058C9">
        <w:rPr>
          <w:rFonts w:ascii="Times New Roman" w:hAnsi="Times New Roman" w:cs="Times New Roman"/>
          <w:sz w:val="24"/>
          <w:szCs w:val="24"/>
        </w:rPr>
        <w:t xml:space="preserve"> - высокий уровень.</w:t>
      </w:r>
    </w:p>
    <w:p w:rsidR="00BD6621" w:rsidRDefault="00E75D73" w:rsidP="00BD66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58C9">
        <w:rPr>
          <w:rFonts w:ascii="Times New Roman" w:hAnsi="Times New Roman" w:cs="Times New Roman"/>
          <w:sz w:val="24"/>
          <w:szCs w:val="24"/>
        </w:rPr>
        <w:t>Полученные данные в баллах заносятся в таблицу «Результаты входной комплек</w:t>
      </w:r>
      <w:r w:rsidR="000058C9" w:rsidRPr="000058C9">
        <w:rPr>
          <w:rFonts w:ascii="Times New Roman" w:hAnsi="Times New Roman" w:cs="Times New Roman"/>
          <w:sz w:val="24"/>
          <w:szCs w:val="24"/>
        </w:rPr>
        <w:t>сной диагностической работы третье</w:t>
      </w:r>
      <w:r w:rsidRPr="000058C9">
        <w:rPr>
          <w:rFonts w:ascii="Times New Roman" w:hAnsi="Times New Roman" w:cs="Times New Roman"/>
          <w:sz w:val="24"/>
          <w:szCs w:val="24"/>
        </w:rPr>
        <w:t>классника (в баллах)». Данные по ученикам сводятся в одну таблицу, производится анализ по классу, затем – по школе.</w:t>
      </w:r>
      <w:r w:rsidR="00BD6621" w:rsidRPr="00BD66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5D73" w:rsidRPr="000058C9" w:rsidRDefault="00E75D73" w:rsidP="003E010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058C9">
        <w:rPr>
          <w:rFonts w:ascii="Times New Roman" w:hAnsi="Times New Roman" w:cs="Times New Roman"/>
          <w:sz w:val="24"/>
          <w:szCs w:val="24"/>
        </w:rPr>
        <w:t xml:space="preserve">Обработка данных производится в программе </w:t>
      </w:r>
      <w:r w:rsidRPr="000058C9">
        <w:rPr>
          <w:rFonts w:ascii="Times New Roman" w:hAnsi="Times New Roman" w:cs="Times New Roman"/>
          <w:sz w:val="24"/>
          <w:szCs w:val="24"/>
          <w:lang w:val="en-US"/>
        </w:rPr>
        <w:t>MS</w:t>
      </w:r>
      <w:r w:rsidRPr="000058C9">
        <w:rPr>
          <w:rFonts w:ascii="Times New Roman" w:hAnsi="Times New Roman" w:cs="Times New Roman"/>
          <w:sz w:val="24"/>
          <w:szCs w:val="24"/>
        </w:rPr>
        <w:t xml:space="preserve"> </w:t>
      </w:r>
      <w:r w:rsidRPr="000058C9"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Pr="000058C9">
        <w:rPr>
          <w:rFonts w:ascii="Times New Roman" w:hAnsi="Times New Roman" w:cs="Times New Roman"/>
          <w:sz w:val="24"/>
          <w:szCs w:val="24"/>
        </w:rPr>
        <w:t>.</w:t>
      </w:r>
    </w:p>
    <w:p w:rsidR="00693EBC" w:rsidRDefault="00693EBC" w:rsidP="000058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58C9" w:rsidRDefault="000058C9" w:rsidP="000058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58C9" w:rsidRDefault="000058C9" w:rsidP="000058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58C9" w:rsidRDefault="000058C9" w:rsidP="000058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58C9" w:rsidRDefault="000058C9" w:rsidP="000058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58C9" w:rsidRDefault="000058C9" w:rsidP="000058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58C9" w:rsidRDefault="000058C9" w:rsidP="000058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58C9" w:rsidRDefault="000058C9" w:rsidP="000058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58C9" w:rsidRDefault="000058C9" w:rsidP="000058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58C9" w:rsidRDefault="000058C9" w:rsidP="000058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58C9" w:rsidRDefault="000058C9" w:rsidP="000058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58C9" w:rsidRDefault="000058C9" w:rsidP="000058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58C9" w:rsidRDefault="000058C9" w:rsidP="000058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58C9" w:rsidRDefault="000058C9" w:rsidP="000058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58C9" w:rsidRDefault="000058C9" w:rsidP="000058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58C9" w:rsidRDefault="000058C9" w:rsidP="000058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58C9" w:rsidRDefault="000058C9" w:rsidP="000058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58C9" w:rsidRDefault="000058C9" w:rsidP="000058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58C9" w:rsidRDefault="000058C9" w:rsidP="000058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58C9" w:rsidRDefault="000058C9" w:rsidP="000058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58C9" w:rsidRDefault="000058C9" w:rsidP="000058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58C9" w:rsidRDefault="000058C9" w:rsidP="000058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58C9" w:rsidRDefault="000058C9" w:rsidP="000058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58C9" w:rsidRDefault="000058C9" w:rsidP="000058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58C9" w:rsidRDefault="000058C9" w:rsidP="000058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58C9" w:rsidRDefault="000058C9" w:rsidP="000058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58C9" w:rsidRDefault="000058C9" w:rsidP="000058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58C9" w:rsidRDefault="000058C9" w:rsidP="000058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1017" w:rsidRDefault="00871017" w:rsidP="000058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1017" w:rsidRDefault="00871017" w:rsidP="000058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58C9" w:rsidRPr="00660A47" w:rsidRDefault="000058C9" w:rsidP="000058C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60A4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Спецификация итоговой </w:t>
      </w:r>
      <w:r>
        <w:rPr>
          <w:rFonts w:ascii="Times New Roman" w:hAnsi="Times New Roman" w:cs="Times New Roman"/>
          <w:b/>
          <w:sz w:val="24"/>
          <w:szCs w:val="24"/>
        </w:rPr>
        <w:t>комплексной проверочной работы 3</w:t>
      </w:r>
      <w:r w:rsidRPr="00660A47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0058C9" w:rsidRDefault="000058C9" w:rsidP="000058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5180" w:rsidRPr="006F5180" w:rsidRDefault="000058C9" w:rsidP="006F51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0A47">
        <w:rPr>
          <w:rFonts w:ascii="Times New Roman" w:hAnsi="Times New Roman" w:cs="Times New Roman"/>
          <w:sz w:val="24"/>
          <w:szCs w:val="24"/>
        </w:rPr>
        <w:t xml:space="preserve">Итоговая </w:t>
      </w:r>
      <w:r w:rsidR="006F5180" w:rsidRPr="006F5180">
        <w:rPr>
          <w:rFonts w:ascii="Times New Roman" w:eastAsia="Times New Roman" w:hAnsi="Times New Roman" w:cs="Times New Roman"/>
          <w:sz w:val="24"/>
          <w:szCs w:val="24"/>
        </w:rPr>
        <w:t xml:space="preserve">проверочная комплексная работа </w:t>
      </w:r>
      <w:proofErr w:type="gramStart"/>
      <w:r w:rsidR="006F5180" w:rsidRPr="006F5180">
        <w:rPr>
          <w:rFonts w:ascii="Times New Roman" w:eastAsia="Times New Roman" w:hAnsi="Times New Roman" w:cs="Times New Roman"/>
          <w:sz w:val="24"/>
          <w:szCs w:val="24"/>
        </w:rPr>
        <w:t>проводится  с</w:t>
      </w:r>
      <w:proofErr w:type="gramEnd"/>
      <w:r w:rsidR="006F5180" w:rsidRPr="006F5180">
        <w:rPr>
          <w:rFonts w:ascii="Times New Roman" w:eastAsia="Times New Roman" w:hAnsi="Times New Roman" w:cs="Times New Roman"/>
          <w:sz w:val="24"/>
          <w:szCs w:val="24"/>
        </w:rPr>
        <w:t xml:space="preserve"> целью выявления уровня успешности достижения планируемых результатов ООП НОО, </w:t>
      </w:r>
      <w:proofErr w:type="spellStart"/>
      <w:r w:rsidR="006F5180" w:rsidRPr="006F5180">
        <w:rPr>
          <w:rFonts w:ascii="Times New Roman" w:eastAsia="Times New Roman" w:hAnsi="Times New Roman" w:cs="Times New Roman"/>
          <w:sz w:val="24"/>
          <w:szCs w:val="24"/>
        </w:rPr>
        <w:t>сформированности</w:t>
      </w:r>
      <w:proofErr w:type="spellEnd"/>
      <w:r w:rsidR="006F5180" w:rsidRPr="006F5180">
        <w:rPr>
          <w:rFonts w:ascii="Times New Roman" w:eastAsia="Times New Roman" w:hAnsi="Times New Roman" w:cs="Times New Roman"/>
          <w:sz w:val="24"/>
          <w:szCs w:val="24"/>
        </w:rPr>
        <w:t xml:space="preserve"> универсальных учебных действий (познавательных, регулятивных), влияющих на дальнейшее успешное обучение в начальной школе. Материалы </w:t>
      </w:r>
      <w:r w:rsidR="006F5180">
        <w:rPr>
          <w:rFonts w:ascii="Times New Roman" w:eastAsia="Times New Roman" w:hAnsi="Times New Roman" w:cs="Times New Roman"/>
          <w:sz w:val="24"/>
          <w:szCs w:val="24"/>
        </w:rPr>
        <w:t xml:space="preserve">итоговой </w:t>
      </w:r>
      <w:r w:rsidR="006F5180" w:rsidRPr="006F5180">
        <w:rPr>
          <w:rFonts w:ascii="Times New Roman" w:eastAsia="Times New Roman" w:hAnsi="Times New Roman" w:cs="Times New Roman"/>
          <w:sz w:val="24"/>
          <w:szCs w:val="24"/>
        </w:rPr>
        <w:t>проверочной комплексной работы разработаны н</w:t>
      </w:r>
      <w:r w:rsidR="006F5180">
        <w:rPr>
          <w:rFonts w:ascii="Times New Roman" w:eastAsia="Times New Roman" w:hAnsi="Times New Roman" w:cs="Times New Roman"/>
          <w:sz w:val="24"/>
          <w:szCs w:val="24"/>
        </w:rPr>
        <w:t>а основе комплекта изданий для 3</w:t>
      </w:r>
      <w:r w:rsidR="006F5180" w:rsidRPr="006F5180">
        <w:rPr>
          <w:rFonts w:ascii="Times New Roman" w:eastAsia="Times New Roman" w:hAnsi="Times New Roman" w:cs="Times New Roman"/>
          <w:sz w:val="24"/>
          <w:szCs w:val="24"/>
        </w:rPr>
        <w:t xml:space="preserve"> класса серии </w:t>
      </w:r>
      <w:proofErr w:type="gramStart"/>
      <w:r w:rsidR="006F5180" w:rsidRPr="006F5180">
        <w:rPr>
          <w:rFonts w:ascii="Times New Roman" w:eastAsia="Times New Roman" w:hAnsi="Times New Roman" w:cs="Times New Roman"/>
          <w:sz w:val="24"/>
          <w:szCs w:val="24"/>
        </w:rPr>
        <w:t>« Диагностика</w:t>
      </w:r>
      <w:proofErr w:type="gramEnd"/>
      <w:r w:rsidR="006F5180" w:rsidRPr="006F5180">
        <w:rPr>
          <w:rFonts w:ascii="Times New Roman" w:eastAsia="Times New Roman" w:hAnsi="Times New Roman" w:cs="Times New Roman"/>
          <w:sz w:val="24"/>
          <w:szCs w:val="24"/>
        </w:rPr>
        <w:t xml:space="preserve"> успешного обучения» комплекс</w:t>
      </w:r>
      <w:r w:rsidR="006F5180">
        <w:rPr>
          <w:rFonts w:ascii="Times New Roman" w:eastAsia="Times New Roman" w:hAnsi="Times New Roman" w:cs="Times New Roman"/>
          <w:sz w:val="24"/>
          <w:szCs w:val="24"/>
        </w:rPr>
        <w:t>ные диагностические работы для 3 клас</w:t>
      </w:r>
      <w:r w:rsidR="006F5180" w:rsidRPr="006F5180">
        <w:rPr>
          <w:rFonts w:ascii="Times New Roman" w:eastAsia="Times New Roman" w:hAnsi="Times New Roman" w:cs="Times New Roman"/>
          <w:sz w:val="24"/>
          <w:szCs w:val="24"/>
        </w:rPr>
        <w:t>са: метод.</w:t>
      </w:r>
      <w:r w:rsidR="006F51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F5180" w:rsidRPr="006F5180">
        <w:rPr>
          <w:rFonts w:ascii="Times New Roman" w:eastAsia="Times New Roman" w:hAnsi="Times New Roman" w:cs="Times New Roman"/>
          <w:sz w:val="24"/>
          <w:szCs w:val="24"/>
        </w:rPr>
        <w:t xml:space="preserve">пособие для учителя /В.В. Богданова, </w:t>
      </w:r>
      <w:proofErr w:type="spellStart"/>
      <w:r w:rsidR="006F5180" w:rsidRPr="006F5180">
        <w:rPr>
          <w:rFonts w:ascii="Times New Roman" w:eastAsia="Times New Roman" w:hAnsi="Times New Roman" w:cs="Times New Roman"/>
          <w:sz w:val="24"/>
          <w:szCs w:val="24"/>
        </w:rPr>
        <w:t>Н.А.Разагатова</w:t>
      </w:r>
      <w:proofErr w:type="spellEnd"/>
      <w:r w:rsidR="006F5180">
        <w:rPr>
          <w:rFonts w:ascii="Times New Roman" w:eastAsia="Times New Roman" w:hAnsi="Times New Roman" w:cs="Times New Roman"/>
          <w:sz w:val="24"/>
          <w:szCs w:val="24"/>
        </w:rPr>
        <w:t>, О.Б. Ушакова</w:t>
      </w:r>
      <w:r w:rsidR="006F5180" w:rsidRPr="006F5180">
        <w:rPr>
          <w:rFonts w:ascii="Times New Roman" w:eastAsia="Times New Roman" w:hAnsi="Times New Roman" w:cs="Times New Roman"/>
          <w:sz w:val="24"/>
          <w:szCs w:val="24"/>
        </w:rPr>
        <w:t xml:space="preserve"> – Самара: Издательство Ольги Кузнецовой , 2014.</w:t>
      </w:r>
    </w:p>
    <w:p w:rsidR="000058C9" w:rsidRPr="00660A47" w:rsidRDefault="000058C9" w:rsidP="000058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0A47">
        <w:rPr>
          <w:rFonts w:ascii="Times New Roman" w:hAnsi="Times New Roman" w:cs="Times New Roman"/>
          <w:sz w:val="24"/>
          <w:szCs w:val="24"/>
        </w:rPr>
        <w:t>Частичное или полное отсутствие у ребенка отдельных умений  не является основанием для любых дискриминационных решений, а указывает на необходимость индивидуальной коррекционной работы с данным ребенком  и определяет направления этой работы.</w:t>
      </w:r>
    </w:p>
    <w:p w:rsidR="006F5180" w:rsidRPr="006F5180" w:rsidRDefault="006F5180" w:rsidP="006F51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180">
        <w:rPr>
          <w:rFonts w:ascii="Times New Roman" w:hAnsi="Times New Roman" w:cs="Times New Roman"/>
          <w:sz w:val="24"/>
          <w:szCs w:val="24"/>
        </w:rPr>
        <w:t xml:space="preserve">В  диагностическую работу входят задания базового уровня сложности и задания повышенного уровня сложности. Задания повышенного уровня сложности выполнялись учащимися после того, как были выполнены задания базового уровня. </w:t>
      </w:r>
    </w:p>
    <w:p w:rsidR="006F5180" w:rsidRPr="006F5180" w:rsidRDefault="006F5180" w:rsidP="006F518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5180">
        <w:rPr>
          <w:rFonts w:ascii="Times New Roman" w:hAnsi="Times New Roman"/>
          <w:sz w:val="24"/>
          <w:szCs w:val="24"/>
        </w:rPr>
        <w:t xml:space="preserve">Предметные области «Математика», «Филология», «Окружающий мир»  включают </w:t>
      </w:r>
      <w:r>
        <w:rPr>
          <w:rFonts w:ascii="Times New Roman" w:hAnsi="Times New Roman"/>
          <w:sz w:val="24"/>
          <w:szCs w:val="24"/>
        </w:rPr>
        <w:t>17</w:t>
      </w:r>
      <w:r w:rsidRPr="006F5180">
        <w:rPr>
          <w:rFonts w:ascii="Times New Roman" w:hAnsi="Times New Roman"/>
          <w:sz w:val="24"/>
          <w:szCs w:val="24"/>
        </w:rPr>
        <w:t xml:space="preserve"> заданий. Каждое задание оценивалось суммой баллов по совокупности проверяемых умений. Критерии оценивания отражены в кодификаторе тем. Кроме тог</w:t>
      </w:r>
      <w:r>
        <w:rPr>
          <w:rFonts w:ascii="Times New Roman" w:hAnsi="Times New Roman"/>
          <w:sz w:val="24"/>
          <w:szCs w:val="24"/>
        </w:rPr>
        <w:t>о, обучающимся были предложены 5 дополнительных заданий</w:t>
      </w:r>
      <w:r w:rsidRPr="006F5180">
        <w:rPr>
          <w:rFonts w:ascii="Times New Roman" w:hAnsi="Times New Roman"/>
          <w:sz w:val="24"/>
          <w:szCs w:val="24"/>
        </w:rPr>
        <w:t xml:space="preserve"> повышенной сложности.</w:t>
      </w:r>
    </w:p>
    <w:p w:rsidR="000058C9" w:rsidRPr="00660A47" w:rsidRDefault="000058C9" w:rsidP="000058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0A47">
        <w:rPr>
          <w:rFonts w:ascii="Times New Roman" w:hAnsi="Times New Roman" w:cs="Times New Roman"/>
          <w:sz w:val="24"/>
          <w:szCs w:val="24"/>
        </w:rPr>
        <w:t xml:space="preserve">Каждое задание оценивалось суммой  баллов по совокупности проверяемых умений. За выполнение работы выставлялись две отметки: тестовый балл и </w:t>
      </w:r>
      <w:proofErr w:type="spellStart"/>
      <w:r w:rsidRPr="00660A47">
        <w:rPr>
          <w:rFonts w:ascii="Times New Roman" w:hAnsi="Times New Roman" w:cs="Times New Roman"/>
          <w:sz w:val="24"/>
          <w:szCs w:val="24"/>
        </w:rPr>
        <w:t>критериальная</w:t>
      </w:r>
      <w:proofErr w:type="spellEnd"/>
      <w:r w:rsidRPr="00660A47">
        <w:rPr>
          <w:rFonts w:ascii="Times New Roman" w:hAnsi="Times New Roman" w:cs="Times New Roman"/>
          <w:sz w:val="24"/>
          <w:szCs w:val="24"/>
        </w:rPr>
        <w:t xml:space="preserve">  оценка. Тестовый балл выставлялся на основе первичных баллов, полученных за выполнение каждого из заданий работы. Оценка достижения результатов фиксировалась в соответствии с</w:t>
      </w:r>
      <w:r w:rsidR="00BD6621">
        <w:rPr>
          <w:rFonts w:ascii="Times New Roman" w:hAnsi="Times New Roman" w:cs="Times New Roman"/>
          <w:sz w:val="24"/>
          <w:szCs w:val="24"/>
        </w:rPr>
        <w:t>о</w:t>
      </w:r>
      <w:r w:rsidRPr="00660A47">
        <w:rPr>
          <w:rFonts w:ascii="Times New Roman" w:hAnsi="Times New Roman" w:cs="Times New Roman"/>
          <w:sz w:val="24"/>
          <w:szCs w:val="24"/>
        </w:rPr>
        <w:t xml:space="preserve"> </w:t>
      </w:r>
      <w:r w:rsidR="00BD6621">
        <w:rPr>
          <w:rFonts w:ascii="Times New Roman" w:hAnsi="Times New Roman" w:cs="Times New Roman"/>
          <w:sz w:val="24"/>
          <w:szCs w:val="24"/>
        </w:rPr>
        <w:t>следующими критериями</w:t>
      </w:r>
      <w:r w:rsidRPr="00660A47">
        <w:rPr>
          <w:rFonts w:ascii="Times New Roman" w:hAnsi="Times New Roman" w:cs="Times New Roman"/>
          <w:sz w:val="24"/>
          <w:szCs w:val="24"/>
        </w:rPr>
        <w:t>:</w:t>
      </w:r>
    </w:p>
    <w:p w:rsidR="000058C9" w:rsidRPr="00660A47" w:rsidRDefault="000058C9" w:rsidP="000058C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60A47">
        <w:rPr>
          <w:rFonts w:ascii="Times New Roman" w:hAnsi="Times New Roman" w:cs="Times New Roman"/>
          <w:sz w:val="24"/>
          <w:szCs w:val="24"/>
        </w:rPr>
        <w:t>- выполнено не менее 50% заданий базового уровня – обучающийся достиг базового уровня;</w:t>
      </w:r>
    </w:p>
    <w:p w:rsidR="000058C9" w:rsidRPr="00660A47" w:rsidRDefault="000058C9" w:rsidP="000058C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60A47">
        <w:rPr>
          <w:rFonts w:ascii="Times New Roman" w:hAnsi="Times New Roman" w:cs="Times New Roman"/>
          <w:sz w:val="24"/>
          <w:szCs w:val="24"/>
        </w:rPr>
        <w:t>- выполнено не менее 65% заданий базового уровня и правильное выполнение задания повышенного уровня – обучающийся достиг повышенного уровня;</w:t>
      </w:r>
    </w:p>
    <w:p w:rsidR="000058C9" w:rsidRPr="00660A47" w:rsidRDefault="000058C9" w:rsidP="000058C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60A47">
        <w:rPr>
          <w:rFonts w:ascii="Times New Roman" w:hAnsi="Times New Roman" w:cs="Times New Roman"/>
          <w:sz w:val="24"/>
          <w:szCs w:val="24"/>
        </w:rPr>
        <w:t>- выполнено менее 50% базового уровня – обучающийся не достиг базового уровня</w:t>
      </w:r>
    </w:p>
    <w:p w:rsidR="000058C9" w:rsidRPr="00660A47" w:rsidRDefault="000058C9" w:rsidP="000058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0A47">
        <w:rPr>
          <w:rFonts w:ascii="Times New Roman" w:hAnsi="Times New Roman" w:cs="Times New Roman"/>
          <w:sz w:val="24"/>
          <w:szCs w:val="24"/>
        </w:rPr>
        <w:t>Особое внимание уделялось  экспертизе умения учащихся работать с  незнакомым текстом.  Выбор текста обусловлен доступностью для младших школьников и интересным для них содержанием.</w:t>
      </w:r>
    </w:p>
    <w:p w:rsidR="000058C9" w:rsidRPr="00660A47" w:rsidRDefault="000058C9" w:rsidP="000058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0A47">
        <w:rPr>
          <w:rFonts w:ascii="Times New Roman" w:hAnsi="Times New Roman" w:cs="Times New Roman"/>
          <w:sz w:val="24"/>
          <w:szCs w:val="24"/>
        </w:rPr>
        <w:tab/>
        <w:t>Также проводится мониторинговое исследование темпа чтения учащихся про себя.</w:t>
      </w:r>
    </w:p>
    <w:p w:rsidR="000058C9" w:rsidRPr="00660A47" w:rsidRDefault="000058C9" w:rsidP="000058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0A47">
        <w:rPr>
          <w:rFonts w:ascii="Times New Roman" w:hAnsi="Times New Roman" w:cs="Times New Roman"/>
          <w:sz w:val="24"/>
          <w:szCs w:val="24"/>
        </w:rPr>
        <w:t>Критерии и оценка темпа чтения про себя:</w:t>
      </w:r>
    </w:p>
    <w:p w:rsidR="000058C9" w:rsidRPr="007331A6" w:rsidRDefault="000058C9" w:rsidP="007331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31A6">
        <w:rPr>
          <w:rFonts w:ascii="Times New Roman" w:eastAsia="Times New Roman" w:hAnsi="Times New Roman" w:cs="Times New Roman"/>
          <w:sz w:val="24"/>
          <w:szCs w:val="24"/>
        </w:rPr>
        <w:t>4 балла – темп чтения составляет более 75 слов в минуту;</w:t>
      </w:r>
    </w:p>
    <w:p w:rsidR="000058C9" w:rsidRPr="007331A6" w:rsidRDefault="000058C9" w:rsidP="007331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31A6">
        <w:rPr>
          <w:rFonts w:ascii="Times New Roman" w:eastAsia="Times New Roman" w:hAnsi="Times New Roman" w:cs="Times New Roman"/>
          <w:sz w:val="24"/>
          <w:szCs w:val="24"/>
        </w:rPr>
        <w:t>3 балла – темп чтения составляет от 66 до 75 слов в минуту;</w:t>
      </w:r>
    </w:p>
    <w:p w:rsidR="000058C9" w:rsidRPr="007331A6" w:rsidRDefault="000058C9" w:rsidP="007331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31A6">
        <w:rPr>
          <w:rFonts w:ascii="Times New Roman" w:eastAsia="Times New Roman" w:hAnsi="Times New Roman" w:cs="Times New Roman"/>
          <w:sz w:val="24"/>
          <w:szCs w:val="24"/>
        </w:rPr>
        <w:t>2 балла – темп чтения составляет от 56 до 65 слов в минуту;</w:t>
      </w:r>
    </w:p>
    <w:p w:rsidR="000058C9" w:rsidRPr="007331A6" w:rsidRDefault="000058C9" w:rsidP="007331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31A6">
        <w:rPr>
          <w:rFonts w:ascii="Times New Roman" w:eastAsia="Times New Roman" w:hAnsi="Times New Roman" w:cs="Times New Roman"/>
          <w:sz w:val="24"/>
          <w:szCs w:val="24"/>
        </w:rPr>
        <w:t>1 балл – темп чтения составляет от 46 до 55 слов в минуту;</w:t>
      </w:r>
    </w:p>
    <w:p w:rsidR="000058C9" w:rsidRPr="007331A6" w:rsidRDefault="000058C9" w:rsidP="007331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31A6">
        <w:rPr>
          <w:rFonts w:ascii="Times New Roman" w:eastAsia="Times New Roman" w:hAnsi="Times New Roman" w:cs="Times New Roman"/>
          <w:sz w:val="24"/>
          <w:szCs w:val="24"/>
        </w:rPr>
        <w:t>0 баллов – темп чтения ниже 45 слов в минуту.</w:t>
      </w:r>
    </w:p>
    <w:p w:rsidR="000058C9" w:rsidRDefault="000058C9" w:rsidP="007331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331A6">
        <w:rPr>
          <w:rFonts w:ascii="Times New Roman" w:eastAsia="Times New Roman" w:hAnsi="Times New Roman" w:cs="Times New Roman"/>
          <w:sz w:val="24"/>
          <w:szCs w:val="24"/>
        </w:rPr>
        <w:t xml:space="preserve">Разработанный инструментарий итоговой диагностики позволил выявить уровень </w:t>
      </w:r>
      <w:proofErr w:type="spellStart"/>
      <w:r w:rsidRPr="007331A6">
        <w:rPr>
          <w:rFonts w:ascii="Times New Roman" w:eastAsia="Times New Roman" w:hAnsi="Times New Roman" w:cs="Times New Roman"/>
          <w:sz w:val="24"/>
          <w:szCs w:val="24"/>
        </w:rPr>
        <w:t>сформированности</w:t>
      </w:r>
      <w:proofErr w:type="spellEnd"/>
      <w:r w:rsidRPr="007331A6">
        <w:rPr>
          <w:rFonts w:ascii="Times New Roman" w:eastAsia="Times New Roman" w:hAnsi="Times New Roman" w:cs="Times New Roman"/>
          <w:sz w:val="24"/>
          <w:szCs w:val="24"/>
        </w:rPr>
        <w:t xml:space="preserve"> таких познавательных и регулятивных универсальных учебных действий:</w:t>
      </w:r>
    </w:p>
    <w:p w:rsidR="00733CB5" w:rsidRPr="000058C9" w:rsidRDefault="00733CB5" w:rsidP="00733CB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способности принимать и сохранять цели, планировать свои действия</w:t>
      </w:r>
      <w:r w:rsidRPr="000058C9">
        <w:rPr>
          <w:rFonts w:ascii="Times New Roman" w:hAnsi="Times New Roman" w:cs="Times New Roman"/>
          <w:sz w:val="24"/>
          <w:szCs w:val="24"/>
        </w:rPr>
        <w:t>;</w:t>
      </w:r>
    </w:p>
    <w:p w:rsidR="00733CB5" w:rsidRPr="000058C9" w:rsidRDefault="00733CB5" w:rsidP="00733CB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8C9">
        <w:rPr>
          <w:rFonts w:ascii="Times New Roman" w:hAnsi="Times New Roman" w:cs="Times New Roman"/>
          <w:sz w:val="24"/>
          <w:szCs w:val="24"/>
        </w:rPr>
        <w:t>поиск</w:t>
      </w:r>
      <w:r>
        <w:rPr>
          <w:rFonts w:ascii="Times New Roman" w:hAnsi="Times New Roman" w:cs="Times New Roman"/>
          <w:sz w:val="24"/>
          <w:szCs w:val="24"/>
        </w:rPr>
        <w:t>а и выделения</w:t>
      </w:r>
      <w:r w:rsidRPr="000058C9">
        <w:rPr>
          <w:rFonts w:ascii="Times New Roman" w:hAnsi="Times New Roman" w:cs="Times New Roman"/>
          <w:sz w:val="24"/>
          <w:szCs w:val="24"/>
        </w:rPr>
        <w:t xml:space="preserve"> необходимой информации;</w:t>
      </w:r>
    </w:p>
    <w:p w:rsidR="00733CB5" w:rsidRPr="000058C9" w:rsidRDefault="00733CB5" w:rsidP="00733CB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8C9">
        <w:rPr>
          <w:rFonts w:ascii="Times New Roman" w:hAnsi="Times New Roman" w:cs="Times New Roman"/>
          <w:sz w:val="24"/>
          <w:szCs w:val="24"/>
        </w:rPr>
        <w:t>осознанное и произвольное построение речевого высказывания в письменной форме;</w:t>
      </w:r>
    </w:p>
    <w:p w:rsidR="00733CB5" w:rsidRPr="000058C9" w:rsidRDefault="00733CB5" w:rsidP="00733CB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структуирования</w:t>
      </w:r>
      <w:proofErr w:type="spellEnd"/>
      <w:r w:rsidRPr="000058C9">
        <w:rPr>
          <w:rFonts w:ascii="Times New Roman" w:hAnsi="Times New Roman" w:cs="Times New Roman"/>
          <w:sz w:val="24"/>
          <w:szCs w:val="24"/>
        </w:rPr>
        <w:t xml:space="preserve"> знаний;</w:t>
      </w:r>
    </w:p>
    <w:p w:rsidR="00733CB5" w:rsidRDefault="00733CB5" w:rsidP="00733CB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осознанного и произвольного построения речевого высказывания в письменной форме</w:t>
      </w:r>
      <w:r w:rsidRPr="000058C9">
        <w:rPr>
          <w:rFonts w:ascii="Times New Roman" w:hAnsi="Times New Roman" w:cs="Times New Roman"/>
          <w:sz w:val="24"/>
          <w:szCs w:val="24"/>
        </w:rPr>
        <w:t>;</w:t>
      </w:r>
    </w:p>
    <w:p w:rsidR="00733CB5" w:rsidRPr="000058C9" w:rsidRDefault="00733CB5" w:rsidP="00733CB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анализа и синтеза;</w:t>
      </w:r>
    </w:p>
    <w:p w:rsidR="00733CB5" w:rsidRPr="000058C9" w:rsidRDefault="00733CB5" w:rsidP="00733CB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знаково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символического моделирования </w:t>
      </w:r>
      <w:r w:rsidRPr="000058C9">
        <w:rPr>
          <w:rFonts w:ascii="Times New Roman" w:hAnsi="Times New Roman" w:cs="Times New Roman"/>
          <w:sz w:val="24"/>
          <w:szCs w:val="24"/>
        </w:rPr>
        <w:t>и др.</w:t>
      </w:r>
    </w:p>
    <w:p w:rsidR="000058C9" w:rsidRPr="000058C9" w:rsidRDefault="000058C9" w:rsidP="00733CB5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</w:pPr>
      <w:r w:rsidRPr="000058C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Уровень сложности заданий соответствует программе и возрастным особенностям учащихся третьих классов.  </w:t>
      </w:r>
    </w:p>
    <w:p w:rsidR="000058C9" w:rsidRPr="000058C9" w:rsidRDefault="000058C9" w:rsidP="000058C9">
      <w:pPr>
        <w:pStyle w:val="a3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058C9">
        <w:rPr>
          <w:rFonts w:ascii="Times New Roman" w:hAnsi="Times New Roman" w:cs="Times New Roman"/>
          <w:sz w:val="24"/>
          <w:szCs w:val="24"/>
        </w:rPr>
        <w:t xml:space="preserve">Уровень </w:t>
      </w:r>
      <w:proofErr w:type="spellStart"/>
      <w:r w:rsidRPr="000058C9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0058C9">
        <w:rPr>
          <w:rFonts w:ascii="Times New Roman" w:hAnsi="Times New Roman" w:cs="Times New Roman"/>
          <w:sz w:val="24"/>
          <w:szCs w:val="24"/>
        </w:rPr>
        <w:t xml:space="preserve"> предметных умений рассчитывается по сумме баллов за все задания базового уровня:</w:t>
      </w:r>
    </w:p>
    <w:p w:rsidR="000058C9" w:rsidRPr="000058C9" w:rsidRDefault="000058C9" w:rsidP="000058C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8C9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т 0-19</w:t>
      </w:r>
      <w:r w:rsidRPr="000058C9">
        <w:rPr>
          <w:rFonts w:ascii="Times New Roman" w:hAnsi="Times New Roman" w:cs="Times New Roman"/>
          <w:sz w:val="24"/>
          <w:szCs w:val="24"/>
        </w:rPr>
        <w:t xml:space="preserve"> баллов – уровень ниже базового;</w:t>
      </w:r>
    </w:p>
    <w:p w:rsidR="000058C9" w:rsidRPr="000058C9" w:rsidRDefault="000058C9" w:rsidP="000058C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8C9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т 20-38</w:t>
      </w:r>
      <w:r w:rsidRPr="000058C9">
        <w:rPr>
          <w:rFonts w:ascii="Times New Roman" w:hAnsi="Times New Roman" w:cs="Times New Roman"/>
          <w:sz w:val="24"/>
          <w:szCs w:val="24"/>
        </w:rPr>
        <w:t xml:space="preserve"> баллов – базовый уровень.</w:t>
      </w:r>
    </w:p>
    <w:p w:rsidR="000058C9" w:rsidRPr="000058C9" w:rsidRDefault="000058C9" w:rsidP="000058C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58C9">
        <w:rPr>
          <w:rFonts w:ascii="Times New Roman" w:hAnsi="Times New Roman" w:cs="Times New Roman"/>
          <w:sz w:val="24"/>
          <w:szCs w:val="24"/>
        </w:rPr>
        <w:t xml:space="preserve">Повышенный уровень </w:t>
      </w:r>
      <w:proofErr w:type="spellStart"/>
      <w:r w:rsidRPr="000058C9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0058C9">
        <w:rPr>
          <w:rFonts w:ascii="Times New Roman" w:hAnsi="Times New Roman" w:cs="Times New Roman"/>
          <w:sz w:val="24"/>
          <w:szCs w:val="24"/>
        </w:rPr>
        <w:t xml:space="preserve"> предметных умений рассчитывается по сумме баллов за все задания базового уровня и баллов за задания повышенного уровня:</w:t>
      </w:r>
    </w:p>
    <w:p w:rsidR="000058C9" w:rsidRPr="000058C9" w:rsidRDefault="000058C9" w:rsidP="000058C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0-42</w:t>
      </w:r>
      <w:r w:rsidRPr="000058C9">
        <w:rPr>
          <w:rFonts w:ascii="Times New Roman" w:hAnsi="Times New Roman" w:cs="Times New Roman"/>
          <w:sz w:val="24"/>
          <w:szCs w:val="24"/>
        </w:rPr>
        <w:t xml:space="preserve"> баллов – не достиг повышенного уровня;</w:t>
      </w:r>
    </w:p>
    <w:p w:rsidR="000058C9" w:rsidRPr="000058C9" w:rsidRDefault="000058C9" w:rsidP="000058C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43-53</w:t>
      </w:r>
      <w:r w:rsidRPr="000058C9">
        <w:rPr>
          <w:rFonts w:ascii="Times New Roman" w:hAnsi="Times New Roman" w:cs="Times New Roman"/>
          <w:sz w:val="24"/>
          <w:szCs w:val="24"/>
        </w:rPr>
        <w:t xml:space="preserve"> баллов – повышенный уровень.</w:t>
      </w:r>
    </w:p>
    <w:p w:rsidR="000058C9" w:rsidRPr="000058C9" w:rsidRDefault="000058C9" w:rsidP="007331A6">
      <w:pPr>
        <w:pStyle w:val="a3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058C9">
        <w:rPr>
          <w:rFonts w:ascii="Times New Roman" w:hAnsi="Times New Roman" w:cs="Times New Roman"/>
          <w:sz w:val="24"/>
          <w:szCs w:val="24"/>
        </w:rPr>
        <w:t xml:space="preserve">Уровень </w:t>
      </w:r>
      <w:proofErr w:type="spellStart"/>
      <w:r w:rsidRPr="000058C9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0058C9">
        <w:rPr>
          <w:rFonts w:ascii="Times New Roman" w:hAnsi="Times New Roman" w:cs="Times New Roman"/>
          <w:sz w:val="24"/>
          <w:szCs w:val="24"/>
        </w:rPr>
        <w:t xml:space="preserve"> УУД рассчитывается по сумме баллов за выполнение определённых заданий базового и повышенного уровня, указанных в кодификаторе тем.</w:t>
      </w:r>
    </w:p>
    <w:p w:rsidR="000058C9" w:rsidRPr="000058C9" w:rsidRDefault="000058C9" w:rsidP="007331A6">
      <w:pPr>
        <w:pStyle w:val="a3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058C9">
        <w:rPr>
          <w:rFonts w:ascii="Times New Roman" w:hAnsi="Times New Roman" w:cs="Times New Roman"/>
          <w:sz w:val="24"/>
          <w:szCs w:val="24"/>
        </w:rPr>
        <w:t>Регулятивные УУД:</w:t>
      </w:r>
    </w:p>
    <w:p w:rsidR="000058C9" w:rsidRPr="000058C9" w:rsidRDefault="000058C9" w:rsidP="000058C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0-4</w:t>
      </w:r>
      <w:r w:rsidRPr="000058C9">
        <w:rPr>
          <w:rFonts w:ascii="Times New Roman" w:hAnsi="Times New Roman" w:cs="Times New Roman"/>
          <w:sz w:val="24"/>
          <w:szCs w:val="24"/>
        </w:rPr>
        <w:t xml:space="preserve"> - низкий уровень </w:t>
      </w:r>
      <w:proofErr w:type="spellStart"/>
      <w:r w:rsidRPr="000058C9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0058C9">
        <w:rPr>
          <w:rFonts w:ascii="Times New Roman" w:hAnsi="Times New Roman" w:cs="Times New Roman"/>
          <w:sz w:val="24"/>
          <w:szCs w:val="24"/>
        </w:rPr>
        <w:t xml:space="preserve"> УУД;</w:t>
      </w:r>
    </w:p>
    <w:p w:rsidR="000058C9" w:rsidRPr="000058C9" w:rsidRDefault="000058C9" w:rsidP="000058C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5-6</w:t>
      </w:r>
      <w:r w:rsidRPr="000058C9">
        <w:rPr>
          <w:rFonts w:ascii="Times New Roman" w:hAnsi="Times New Roman" w:cs="Times New Roman"/>
          <w:sz w:val="24"/>
          <w:szCs w:val="24"/>
        </w:rPr>
        <w:t xml:space="preserve"> средний уровень;</w:t>
      </w:r>
    </w:p>
    <w:p w:rsidR="000058C9" w:rsidRPr="000058C9" w:rsidRDefault="000058C9" w:rsidP="000058C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7</w:t>
      </w:r>
      <w:r w:rsidRPr="000058C9">
        <w:rPr>
          <w:rFonts w:ascii="Times New Roman" w:hAnsi="Times New Roman" w:cs="Times New Roman"/>
          <w:sz w:val="24"/>
          <w:szCs w:val="24"/>
        </w:rPr>
        <w:t xml:space="preserve"> – высокий уровень.</w:t>
      </w:r>
    </w:p>
    <w:p w:rsidR="000058C9" w:rsidRPr="000058C9" w:rsidRDefault="000058C9" w:rsidP="000058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8C9">
        <w:rPr>
          <w:rFonts w:ascii="Times New Roman" w:hAnsi="Times New Roman" w:cs="Times New Roman"/>
          <w:sz w:val="24"/>
          <w:szCs w:val="24"/>
        </w:rPr>
        <w:t xml:space="preserve">            Познавательные УУД:</w:t>
      </w:r>
    </w:p>
    <w:p w:rsidR="000058C9" w:rsidRPr="000058C9" w:rsidRDefault="000058C9" w:rsidP="000058C9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0-28</w:t>
      </w:r>
      <w:r w:rsidRPr="000058C9">
        <w:rPr>
          <w:rFonts w:ascii="Times New Roman" w:hAnsi="Times New Roman" w:cs="Times New Roman"/>
          <w:sz w:val="24"/>
          <w:szCs w:val="24"/>
        </w:rPr>
        <w:t xml:space="preserve">- низкий уровень </w:t>
      </w:r>
      <w:proofErr w:type="spellStart"/>
      <w:r w:rsidRPr="000058C9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0058C9">
        <w:rPr>
          <w:rFonts w:ascii="Times New Roman" w:hAnsi="Times New Roman" w:cs="Times New Roman"/>
          <w:sz w:val="24"/>
          <w:szCs w:val="24"/>
        </w:rPr>
        <w:t xml:space="preserve"> УУД;</w:t>
      </w:r>
    </w:p>
    <w:p w:rsidR="000058C9" w:rsidRPr="000058C9" w:rsidRDefault="000058C9" w:rsidP="000058C9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29-36</w:t>
      </w:r>
      <w:r w:rsidRPr="000058C9">
        <w:rPr>
          <w:rFonts w:ascii="Times New Roman" w:hAnsi="Times New Roman" w:cs="Times New Roman"/>
          <w:sz w:val="24"/>
          <w:szCs w:val="24"/>
        </w:rPr>
        <w:t xml:space="preserve"> - средний уровень;</w:t>
      </w:r>
    </w:p>
    <w:p w:rsidR="000058C9" w:rsidRPr="000058C9" w:rsidRDefault="000058C9" w:rsidP="000058C9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37-43</w:t>
      </w:r>
      <w:r w:rsidRPr="000058C9">
        <w:rPr>
          <w:rFonts w:ascii="Times New Roman" w:hAnsi="Times New Roman" w:cs="Times New Roman"/>
          <w:sz w:val="24"/>
          <w:szCs w:val="24"/>
        </w:rPr>
        <w:t xml:space="preserve"> - высокий уровень.</w:t>
      </w:r>
    </w:p>
    <w:p w:rsidR="000058C9" w:rsidRPr="000058C9" w:rsidRDefault="000058C9" w:rsidP="000058C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058C9">
        <w:rPr>
          <w:rFonts w:ascii="Times New Roman" w:hAnsi="Times New Roman" w:cs="Times New Roman"/>
          <w:sz w:val="24"/>
          <w:szCs w:val="24"/>
        </w:rPr>
        <w:t>Полученные данные в баллах заносятся в таблицу «Результаты входной комплексной диагностической работы третьеклассника (в баллах)». Данные по ученикам сводятся в одну таблицу, производится анализ по классу, затем – по школе.</w:t>
      </w:r>
    </w:p>
    <w:p w:rsidR="000058C9" w:rsidRPr="000058C9" w:rsidRDefault="000058C9" w:rsidP="000058C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058C9">
        <w:rPr>
          <w:rFonts w:ascii="Times New Roman" w:hAnsi="Times New Roman" w:cs="Times New Roman"/>
          <w:sz w:val="24"/>
          <w:szCs w:val="24"/>
        </w:rPr>
        <w:t xml:space="preserve">Обработка данных производится в программе </w:t>
      </w:r>
      <w:r w:rsidRPr="000058C9">
        <w:rPr>
          <w:rFonts w:ascii="Times New Roman" w:hAnsi="Times New Roman" w:cs="Times New Roman"/>
          <w:sz w:val="24"/>
          <w:szCs w:val="24"/>
          <w:lang w:val="en-US"/>
        </w:rPr>
        <w:t>MS</w:t>
      </w:r>
      <w:r w:rsidRPr="000058C9">
        <w:rPr>
          <w:rFonts w:ascii="Times New Roman" w:hAnsi="Times New Roman" w:cs="Times New Roman"/>
          <w:sz w:val="24"/>
          <w:szCs w:val="24"/>
        </w:rPr>
        <w:t xml:space="preserve"> </w:t>
      </w:r>
      <w:r w:rsidRPr="000058C9"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Pr="000058C9">
        <w:rPr>
          <w:rFonts w:ascii="Times New Roman" w:hAnsi="Times New Roman" w:cs="Times New Roman"/>
          <w:sz w:val="24"/>
          <w:szCs w:val="24"/>
        </w:rPr>
        <w:t>.</w:t>
      </w:r>
    </w:p>
    <w:p w:rsidR="00BD6621" w:rsidRPr="00B80175" w:rsidRDefault="00BD6621" w:rsidP="00BD66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 стартовой и итоговой проверочных работ отслеживается динамика продвижения каждого учащегося, в том числе учащихся с ОВЗ.</w:t>
      </w:r>
    </w:p>
    <w:p w:rsidR="00BD6621" w:rsidRDefault="00BD6621" w:rsidP="00BD662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0058C9" w:rsidRPr="000058C9" w:rsidRDefault="000058C9" w:rsidP="000058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058C9" w:rsidRPr="000058C9" w:rsidSect="00871017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55984"/>
    <w:multiLevelType w:val="hybridMultilevel"/>
    <w:tmpl w:val="D6C616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F144A3"/>
    <w:multiLevelType w:val="hybridMultilevel"/>
    <w:tmpl w:val="D1F88F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0970A6"/>
    <w:multiLevelType w:val="hybridMultilevel"/>
    <w:tmpl w:val="AA307A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9E7DBA"/>
    <w:multiLevelType w:val="hybridMultilevel"/>
    <w:tmpl w:val="4C5CEC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771A55"/>
    <w:multiLevelType w:val="hybridMultilevel"/>
    <w:tmpl w:val="AFE2E4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2206AF"/>
    <w:multiLevelType w:val="hybridMultilevel"/>
    <w:tmpl w:val="19D66A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75D73"/>
    <w:rsid w:val="000058C9"/>
    <w:rsid w:val="003E0104"/>
    <w:rsid w:val="00532DDE"/>
    <w:rsid w:val="00693EBC"/>
    <w:rsid w:val="006F5180"/>
    <w:rsid w:val="007331A6"/>
    <w:rsid w:val="00733CB5"/>
    <w:rsid w:val="0077680B"/>
    <w:rsid w:val="00871017"/>
    <w:rsid w:val="00BD6621"/>
    <w:rsid w:val="00E75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D72DD"/>
  <w15:docId w15:val="{4C7EE7AC-212B-46F5-A55B-DE26DE5B4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E75D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E75D73"/>
  </w:style>
  <w:style w:type="paragraph" w:styleId="a3">
    <w:name w:val="List Paragraph"/>
    <w:basedOn w:val="a"/>
    <w:uiPriority w:val="34"/>
    <w:qFormat/>
    <w:rsid w:val="00E75D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6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1324</Words>
  <Characters>7548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пк2</dc:creator>
  <cp:keywords/>
  <dc:description/>
  <cp:lastModifiedBy>Пользователь</cp:lastModifiedBy>
  <cp:revision>5</cp:revision>
  <dcterms:created xsi:type="dcterms:W3CDTF">2016-02-07T08:29:00Z</dcterms:created>
  <dcterms:modified xsi:type="dcterms:W3CDTF">2020-12-01T08:00:00Z</dcterms:modified>
</cp:coreProperties>
</file>